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6823B" w14:textId="77777777" w:rsidR="00EE115E" w:rsidRPr="00AC50D7" w:rsidRDefault="00AC50D7" w:rsidP="00EE115E">
      <w:pPr>
        <w:widowControl w:val="0"/>
        <w:autoSpaceDE w:val="0"/>
        <w:autoSpaceDN w:val="0"/>
        <w:adjustRightInd w:val="0"/>
        <w:spacing w:before="10" w:after="0" w:line="276" w:lineRule="exact"/>
        <w:ind w:left="130"/>
        <w:jc w:val="both"/>
        <w:rPr>
          <w:rFonts w:cs="Arial"/>
          <w:color w:val="151313"/>
          <w:szCs w:val="24"/>
        </w:rPr>
      </w:pPr>
      <w:bookmarkStart w:id="0" w:name="_GoBack"/>
      <w:bookmarkEnd w:id="0"/>
      <w:r w:rsidRPr="00AC50D7">
        <w:rPr>
          <w:rFonts w:cs="Arial"/>
          <w:color w:val="151313"/>
          <w:szCs w:val="24"/>
        </w:rPr>
        <w:t>Press Release</w:t>
      </w:r>
      <w:r w:rsidR="00EE115E">
        <w:rPr>
          <w:rFonts w:cs="Arial"/>
          <w:color w:val="151313"/>
          <w:szCs w:val="24"/>
        </w:rPr>
        <w:t>: For immediate or future use</w:t>
      </w:r>
    </w:p>
    <w:p w14:paraId="26B349D1" w14:textId="0497899A" w:rsidR="00AC50D7" w:rsidRPr="00AC50D7" w:rsidRDefault="00AC50D7" w:rsidP="00395C62">
      <w:pPr>
        <w:widowControl w:val="0"/>
        <w:autoSpaceDE w:val="0"/>
        <w:autoSpaceDN w:val="0"/>
        <w:adjustRightInd w:val="0"/>
        <w:spacing w:before="10" w:after="0" w:line="276" w:lineRule="exact"/>
        <w:ind w:left="130"/>
        <w:jc w:val="both"/>
        <w:rPr>
          <w:rFonts w:cs="Arial"/>
          <w:color w:val="151313"/>
          <w:szCs w:val="24"/>
        </w:rPr>
      </w:pPr>
    </w:p>
    <w:p w14:paraId="5ECED1B2" w14:textId="19B03D09" w:rsidR="00AC50D7" w:rsidRPr="00AC50D7" w:rsidRDefault="00AC50D7" w:rsidP="00395C62">
      <w:pPr>
        <w:widowControl w:val="0"/>
        <w:autoSpaceDE w:val="0"/>
        <w:autoSpaceDN w:val="0"/>
        <w:adjustRightInd w:val="0"/>
        <w:spacing w:before="10" w:after="0" w:line="276" w:lineRule="exact"/>
        <w:ind w:left="130"/>
        <w:jc w:val="both"/>
        <w:rPr>
          <w:rFonts w:cs="Arial"/>
          <w:color w:val="151313"/>
          <w:sz w:val="18"/>
          <w:szCs w:val="24"/>
        </w:rPr>
      </w:pPr>
      <w:r>
        <w:rPr>
          <w:rFonts w:cs="Arial"/>
          <w:color w:val="151313"/>
          <w:sz w:val="18"/>
          <w:szCs w:val="24"/>
        </w:rPr>
        <w:t>&gt;&gt;&gt;&gt;</w:t>
      </w:r>
    </w:p>
    <w:p w14:paraId="0D03A106" w14:textId="260110E3" w:rsidR="00AC50D7" w:rsidRDefault="00EE7413" w:rsidP="0099235B">
      <w:pPr>
        <w:widowControl w:val="0"/>
        <w:autoSpaceDE w:val="0"/>
        <w:autoSpaceDN w:val="0"/>
        <w:adjustRightInd w:val="0"/>
        <w:spacing w:before="4" w:after="0" w:line="460" w:lineRule="exact"/>
        <w:ind w:left="435"/>
        <w:rPr>
          <w:rFonts w:ascii="Arial" w:hAnsi="Arial" w:cs="Arial"/>
          <w:b/>
          <w:bCs/>
          <w:color w:val="151313"/>
          <w:w w:val="82"/>
          <w:sz w:val="28"/>
          <w:szCs w:val="40"/>
        </w:rPr>
      </w:pPr>
      <w:r>
        <w:rPr>
          <w:rFonts w:ascii="Arial" w:hAnsi="Arial" w:cs="Arial"/>
          <w:b/>
          <w:bCs/>
          <w:color w:val="151313"/>
          <w:w w:val="83"/>
          <w:sz w:val="28"/>
          <w:szCs w:val="40"/>
        </w:rPr>
        <w:t>EXNING</w:t>
      </w:r>
      <w:r w:rsidR="00AC50D7" w:rsidRPr="00AC50D7">
        <w:rPr>
          <w:rFonts w:ascii="Arial" w:hAnsi="Arial" w:cs="Arial"/>
          <w:b/>
          <w:bCs/>
          <w:color w:val="151313"/>
          <w:w w:val="83"/>
          <w:sz w:val="28"/>
          <w:szCs w:val="40"/>
        </w:rPr>
        <w:t xml:space="preserve"> PLANS TO COMMEMORATE ALL WHO SERVED IN</w:t>
      </w:r>
      <w:r w:rsidR="00AC50D7">
        <w:rPr>
          <w:rFonts w:ascii="Arial" w:hAnsi="Arial" w:cs="Arial"/>
          <w:b/>
          <w:bCs/>
          <w:color w:val="151313"/>
          <w:w w:val="83"/>
          <w:sz w:val="28"/>
          <w:szCs w:val="40"/>
        </w:rPr>
        <w:t xml:space="preserve"> </w:t>
      </w:r>
      <w:r w:rsidR="00AC50D7" w:rsidRPr="00AC50D7">
        <w:rPr>
          <w:rFonts w:ascii="Arial" w:hAnsi="Arial" w:cs="Arial"/>
          <w:b/>
          <w:bCs/>
          <w:color w:val="151313"/>
          <w:w w:val="82"/>
          <w:sz w:val="28"/>
          <w:szCs w:val="40"/>
        </w:rPr>
        <w:t>WORLD WAR ONE</w:t>
      </w:r>
    </w:p>
    <w:p w14:paraId="6204BC2C" w14:textId="7264A11C" w:rsidR="007252CC" w:rsidRPr="006A72D1" w:rsidRDefault="007252CC" w:rsidP="0099235B">
      <w:pPr>
        <w:widowControl w:val="0"/>
        <w:autoSpaceDE w:val="0"/>
        <w:autoSpaceDN w:val="0"/>
        <w:adjustRightInd w:val="0"/>
        <w:spacing w:before="10" w:after="0" w:line="276" w:lineRule="exact"/>
        <w:ind w:left="130"/>
        <w:rPr>
          <w:rFonts w:cs="Arial"/>
          <w:color w:val="151313"/>
          <w:w w:val="93"/>
          <w:sz w:val="24"/>
          <w:szCs w:val="24"/>
        </w:rPr>
      </w:pPr>
      <w:r w:rsidRPr="006A72D1">
        <w:rPr>
          <w:rFonts w:cs="Arial"/>
          <w:color w:val="151313"/>
          <w:sz w:val="24"/>
          <w:szCs w:val="24"/>
        </w:rPr>
        <w:t xml:space="preserve">This year, across Britain, communities are commemorating the </w:t>
      </w:r>
      <w:r w:rsidRPr="006A72D1">
        <w:rPr>
          <w:rFonts w:cs="Arial"/>
          <w:color w:val="151313"/>
          <w:w w:val="93"/>
          <w:sz w:val="24"/>
          <w:szCs w:val="24"/>
        </w:rPr>
        <w:t>outbreak of World War One</w:t>
      </w:r>
      <w:r w:rsidR="006A72D1">
        <w:rPr>
          <w:rFonts w:cs="Arial"/>
          <w:color w:val="151313"/>
          <w:w w:val="93"/>
          <w:sz w:val="24"/>
          <w:szCs w:val="24"/>
        </w:rPr>
        <w:t xml:space="preserve"> in their own way</w:t>
      </w:r>
      <w:r w:rsidRPr="006A72D1">
        <w:rPr>
          <w:rFonts w:cs="Arial"/>
          <w:color w:val="151313"/>
          <w:w w:val="93"/>
          <w:sz w:val="24"/>
          <w:szCs w:val="24"/>
        </w:rPr>
        <w:t>.</w:t>
      </w:r>
    </w:p>
    <w:p w14:paraId="26782C6B" w14:textId="253A7EC1" w:rsidR="007252CC" w:rsidRPr="00B64188" w:rsidRDefault="007252CC" w:rsidP="0099235B">
      <w:pPr>
        <w:widowControl w:val="0"/>
        <w:autoSpaceDE w:val="0"/>
        <w:autoSpaceDN w:val="0"/>
        <w:adjustRightInd w:val="0"/>
        <w:spacing w:before="104" w:after="0" w:line="240" w:lineRule="auto"/>
        <w:ind w:left="130"/>
        <w:rPr>
          <w:rFonts w:cs="Arial"/>
          <w:color w:val="151313"/>
          <w:w w:val="91"/>
          <w:sz w:val="24"/>
          <w:szCs w:val="24"/>
        </w:rPr>
      </w:pPr>
      <w:r w:rsidRPr="006A72D1">
        <w:rPr>
          <w:rFonts w:cs="Arial"/>
          <w:color w:val="151313"/>
          <w:sz w:val="24"/>
          <w:szCs w:val="24"/>
        </w:rPr>
        <w:t xml:space="preserve">Did you know that Exning has a unique record of all those men who </w:t>
      </w:r>
      <w:r w:rsidRPr="006A72D1">
        <w:rPr>
          <w:rFonts w:cs="Arial"/>
          <w:color w:val="151313"/>
          <w:w w:val="91"/>
          <w:sz w:val="24"/>
          <w:szCs w:val="24"/>
        </w:rPr>
        <w:t xml:space="preserve">enlisted and fought in the Great War? These are recorded on two illuminated Rolls of Honour, discovered in the bell tower St Martin’s Church in 2010 and subsequently restored and now displayed in the church. For each of the 280 men they contain </w:t>
      </w:r>
      <w:r w:rsidRPr="00B64188">
        <w:rPr>
          <w:rFonts w:cs="Arial"/>
          <w:color w:val="151313"/>
          <w:w w:val="91"/>
          <w:sz w:val="24"/>
          <w:szCs w:val="24"/>
        </w:rPr>
        <w:t>the</w:t>
      </w:r>
      <w:r w:rsidR="006A72D1" w:rsidRPr="00B64188">
        <w:rPr>
          <w:rFonts w:cs="Arial"/>
          <w:color w:val="151313"/>
          <w:w w:val="91"/>
          <w:sz w:val="24"/>
          <w:szCs w:val="24"/>
        </w:rPr>
        <w:t xml:space="preserve"> </w:t>
      </w:r>
      <w:r w:rsidRPr="00B64188">
        <w:rPr>
          <w:rFonts w:cs="Arial"/>
          <w:color w:val="151313"/>
          <w:w w:val="91"/>
          <w:sz w:val="24"/>
          <w:szCs w:val="24"/>
        </w:rPr>
        <w:t>name, rank, regiment, marital status and street where they lived.</w:t>
      </w:r>
    </w:p>
    <w:p w14:paraId="6B6D1110" w14:textId="77777777" w:rsidR="007252CC" w:rsidRPr="00B64188" w:rsidRDefault="007252CC" w:rsidP="0099235B">
      <w:pPr>
        <w:widowControl w:val="0"/>
        <w:autoSpaceDE w:val="0"/>
        <w:autoSpaceDN w:val="0"/>
        <w:adjustRightInd w:val="0"/>
        <w:spacing w:before="104" w:after="0" w:line="210" w:lineRule="exact"/>
        <w:ind w:left="130"/>
        <w:rPr>
          <w:rFonts w:cs="Arial"/>
          <w:color w:val="151313"/>
          <w:w w:val="91"/>
          <w:sz w:val="24"/>
          <w:szCs w:val="24"/>
        </w:rPr>
      </w:pPr>
    </w:p>
    <w:p w14:paraId="6FDF061D" w14:textId="1FC6D16F" w:rsidR="007252CC" w:rsidRPr="00B64188" w:rsidRDefault="00AC50D7" w:rsidP="0099235B">
      <w:pPr>
        <w:widowControl w:val="0"/>
        <w:autoSpaceDE w:val="0"/>
        <w:autoSpaceDN w:val="0"/>
        <w:adjustRightInd w:val="0"/>
        <w:spacing w:before="104" w:after="0" w:line="240" w:lineRule="auto"/>
        <w:ind w:left="130"/>
        <w:rPr>
          <w:rFonts w:cs="Arial"/>
          <w:color w:val="151313"/>
          <w:w w:val="91"/>
          <w:sz w:val="24"/>
          <w:szCs w:val="24"/>
        </w:rPr>
      </w:pPr>
      <w:r w:rsidRPr="00B64188">
        <w:rPr>
          <w:rFonts w:cs="Arial"/>
          <w:color w:val="151313"/>
          <w:w w:val="91"/>
          <w:sz w:val="24"/>
          <w:szCs w:val="24"/>
        </w:rPr>
        <w:t>During the afternoon of</w:t>
      </w:r>
      <w:r w:rsidR="007252CC" w:rsidRPr="00B64188">
        <w:rPr>
          <w:rFonts w:cs="Arial"/>
          <w:color w:val="151313"/>
          <w:w w:val="91"/>
          <w:sz w:val="24"/>
          <w:szCs w:val="24"/>
        </w:rPr>
        <w:t xml:space="preserve"> November 8th the village is planning the Exning Enlistment Re-enactment </w:t>
      </w:r>
      <w:r w:rsidR="00232CE6" w:rsidRPr="00B64188">
        <w:rPr>
          <w:rFonts w:cs="Arial"/>
          <w:color w:val="151313"/>
          <w:w w:val="91"/>
          <w:sz w:val="24"/>
          <w:szCs w:val="24"/>
        </w:rPr>
        <w:t xml:space="preserve">(EER) </w:t>
      </w:r>
      <w:r w:rsidR="007252CC" w:rsidRPr="00B64188">
        <w:rPr>
          <w:rFonts w:cs="Arial"/>
          <w:color w:val="151313"/>
          <w:w w:val="91"/>
          <w:sz w:val="24"/>
          <w:szCs w:val="24"/>
        </w:rPr>
        <w:t>during which it is hoped family members of those men, the current resident</w:t>
      </w:r>
      <w:r w:rsidR="00B64188">
        <w:rPr>
          <w:rFonts w:cs="Arial"/>
          <w:color w:val="151313"/>
          <w:w w:val="91"/>
          <w:sz w:val="24"/>
          <w:szCs w:val="24"/>
        </w:rPr>
        <w:t xml:space="preserve">s of their homes, or neighbours, </w:t>
      </w:r>
      <w:r w:rsidR="007252CC" w:rsidRPr="00B64188">
        <w:rPr>
          <w:rFonts w:cs="Arial"/>
          <w:color w:val="151313"/>
          <w:w w:val="91"/>
          <w:sz w:val="24"/>
          <w:szCs w:val="24"/>
        </w:rPr>
        <w:t>will walk from their homes to Exning Primary School where they will sign a book, much as the men enlisting signed their attestations</w:t>
      </w:r>
      <w:r w:rsidR="006A72D1" w:rsidRPr="00B64188">
        <w:rPr>
          <w:rFonts w:cs="Arial"/>
          <w:color w:val="151313"/>
          <w:w w:val="91"/>
          <w:sz w:val="24"/>
          <w:szCs w:val="24"/>
        </w:rPr>
        <w:t xml:space="preserve"> from Augu</w:t>
      </w:r>
      <w:r w:rsidR="007252CC" w:rsidRPr="00B64188">
        <w:rPr>
          <w:rFonts w:cs="Arial"/>
          <w:color w:val="151313"/>
          <w:w w:val="91"/>
          <w:sz w:val="24"/>
          <w:szCs w:val="24"/>
        </w:rPr>
        <w:t>st 1914 onwards.</w:t>
      </w:r>
    </w:p>
    <w:p w14:paraId="2987F7BD" w14:textId="77777777" w:rsidR="007252CC" w:rsidRPr="00B64188" w:rsidRDefault="007252CC" w:rsidP="0099235B">
      <w:pPr>
        <w:widowControl w:val="0"/>
        <w:autoSpaceDE w:val="0"/>
        <w:autoSpaceDN w:val="0"/>
        <w:adjustRightInd w:val="0"/>
        <w:spacing w:before="104" w:after="0" w:line="240" w:lineRule="auto"/>
        <w:ind w:left="130"/>
        <w:rPr>
          <w:rFonts w:cs="Arial"/>
          <w:color w:val="151313"/>
          <w:w w:val="91"/>
          <w:sz w:val="24"/>
          <w:szCs w:val="24"/>
        </w:rPr>
      </w:pPr>
    </w:p>
    <w:p w14:paraId="5C03A7CF" w14:textId="6B97D8DE" w:rsidR="007252CC" w:rsidRPr="00B64188" w:rsidRDefault="007252CC" w:rsidP="0099235B">
      <w:pPr>
        <w:widowControl w:val="0"/>
        <w:autoSpaceDE w:val="0"/>
        <w:autoSpaceDN w:val="0"/>
        <w:adjustRightInd w:val="0"/>
        <w:spacing w:before="104" w:after="0" w:line="240" w:lineRule="auto"/>
        <w:ind w:left="130"/>
        <w:rPr>
          <w:rFonts w:cs="Arial"/>
          <w:color w:val="151313"/>
          <w:w w:val="91"/>
          <w:sz w:val="24"/>
          <w:szCs w:val="24"/>
        </w:rPr>
      </w:pPr>
      <w:r w:rsidRPr="00B64188">
        <w:rPr>
          <w:rFonts w:cs="Arial"/>
          <w:color w:val="151313"/>
          <w:w w:val="91"/>
          <w:sz w:val="24"/>
          <w:szCs w:val="24"/>
        </w:rPr>
        <w:t>The event</w:t>
      </w:r>
      <w:r w:rsidR="00EE115E">
        <w:rPr>
          <w:rFonts w:cs="Arial"/>
          <w:color w:val="151313"/>
          <w:w w:val="91"/>
          <w:sz w:val="24"/>
          <w:szCs w:val="24"/>
        </w:rPr>
        <w:t>, which complements “Exning Remembers WWI” held on August 3</w:t>
      </w:r>
      <w:r w:rsidR="00EE115E" w:rsidRPr="00EE115E">
        <w:rPr>
          <w:rFonts w:cs="Arial"/>
          <w:color w:val="151313"/>
          <w:w w:val="91"/>
          <w:sz w:val="24"/>
          <w:szCs w:val="24"/>
          <w:vertAlign w:val="superscript"/>
        </w:rPr>
        <w:t>rd</w:t>
      </w:r>
      <w:r w:rsidR="00EE115E">
        <w:rPr>
          <w:rFonts w:cs="Arial"/>
          <w:color w:val="151313"/>
          <w:w w:val="91"/>
          <w:sz w:val="24"/>
          <w:szCs w:val="24"/>
        </w:rPr>
        <w:t>,</w:t>
      </w:r>
      <w:r w:rsidRPr="00B64188">
        <w:rPr>
          <w:rFonts w:cs="Arial"/>
          <w:color w:val="151313"/>
          <w:w w:val="91"/>
          <w:sz w:val="24"/>
          <w:szCs w:val="24"/>
        </w:rPr>
        <w:t xml:space="preserve"> is being organised by Exning </w:t>
      </w:r>
      <w:proofErr w:type="gramStart"/>
      <w:r w:rsidRPr="00B64188">
        <w:rPr>
          <w:rFonts w:cs="Arial"/>
          <w:color w:val="151313"/>
          <w:w w:val="91"/>
          <w:sz w:val="24"/>
          <w:szCs w:val="24"/>
        </w:rPr>
        <w:t>resident</w:t>
      </w:r>
      <w:proofErr w:type="gramEnd"/>
      <w:r w:rsidRPr="00B64188">
        <w:rPr>
          <w:rFonts w:cs="Arial"/>
          <w:color w:val="151313"/>
          <w:w w:val="91"/>
          <w:sz w:val="24"/>
          <w:szCs w:val="24"/>
        </w:rPr>
        <w:t xml:space="preserve"> John Saville who said “It was clear that many places would be commemorating </w:t>
      </w:r>
      <w:r w:rsidR="00B64188">
        <w:rPr>
          <w:rFonts w:cs="Arial"/>
          <w:color w:val="151313"/>
          <w:w w:val="91"/>
          <w:sz w:val="24"/>
          <w:szCs w:val="24"/>
        </w:rPr>
        <w:t>WWI this year</w:t>
      </w:r>
      <w:r w:rsidR="00395C62" w:rsidRPr="00B64188">
        <w:rPr>
          <w:rFonts w:cs="Arial"/>
          <w:color w:val="151313"/>
          <w:w w:val="91"/>
          <w:sz w:val="24"/>
          <w:szCs w:val="24"/>
        </w:rPr>
        <w:t xml:space="preserve"> and</w:t>
      </w:r>
      <w:r w:rsidR="00B64188">
        <w:rPr>
          <w:rFonts w:cs="Arial"/>
          <w:color w:val="151313"/>
          <w:w w:val="91"/>
          <w:sz w:val="24"/>
          <w:szCs w:val="24"/>
        </w:rPr>
        <w:t>,</w:t>
      </w:r>
      <w:r w:rsidR="00395C62" w:rsidRPr="00B64188">
        <w:rPr>
          <w:rFonts w:cs="Arial"/>
          <w:color w:val="151313"/>
          <w:w w:val="91"/>
          <w:sz w:val="24"/>
          <w:szCs w:val="24"/>
        </w:rPr>
        <w:t xml:space="preserve"> as the developer of several websites </w:t>
      </w:r>
      <w:r w:rsidR="00B64188">
        <w:rPr>
          <w:rFonts w:cs="Arial"/>
          <w:color w:val="151313"/>
          <w:w w:val="91"/>
          <w:sz w:val="24"/>
          <w:szCs w:val="24"/>
        </w:rPr>
        <w:t>for</w:t>
      </w:r>
      <w:r w:rsidR="00395C62" w:rsidRPr="00B64188">
        <w:rPr>
          <w:rFonts w:cs="Arial"/>
          <w:color w:val="151313"/>
          <w:w w:val="91"/>
          <w:sz w:val="24"/>
          <w:szCs w:val="24"/>
        </w:rPr>
        <w:t xml:space="preserve"> the village</w:t>
      </w:r>
      <w:r w:rsidR="00B64188">
        <w:rPr>
          <w:rFonts w:cs="Arial"/>
          <w:color w:val="151313"/>
          <w:w w:val="91"/>
          <w:sz w:val="24"/>
          <w:szCs w:val="24"/>
        </w:rPr>
        <w:t>,</w:t>
      </w:r>
      <w:r w:rsidR="00395C62" w:rsidRPr="00B64188">
        <w:rPr>
          <w:rFonts w:cs="Arial"/>
          <w:color w:val="151313"/>
          <w:w w:val="91"/>
          <w:sz w:val="24"/>
          <w:szCs w:val="24"/>
        </w:rPr>
        <w:t xml:space="preserve"> I was aware of the Rolls. I felt that each year we commemorate those who made the ultimate sacrifice but this year it would be appropriate to also remember all those who took part in the war, many of whom returned with physical or mental injuries.”</w:t>
      </w:r>
    </w:p>
    <w:p w14:paraId="151BFFFF" w14:textId="10529F2A" w:rsidR="00395C62" w:rsidRPr="00B64188" w:rsidRDefault="00395C62" w:rsidP="0099235B">
      <w:pPr>
        <w:widowControl w:val="0"/>
        <w:autoSpaceDE w:val="0"/>
        <w:autoSpaceDN w:val="0"/>
        <w:adjustRightInd w:val="0"/>
        <w:spacing w:before="104" w:after="0" w:line="240" w:lineRule="auto"/>
        <w:ind w:left="130"/>
        <w:rPr>
          <w:rFonts w:cs="Arial"/>
          <w:color w:val="151313"/>
          <w:w w:val="91"/>
          <w:sz w:val="24"/>
          <w:szCs w:val="24"/>
        </w:rPr>
      </w:pPr>
      <w:r w:rsidRPr="00B64188">
        <w:rPr>
          <w:rFonts w:cs="Arial"/>
          <w:color w:val="151313"/>
          <w:w w:val="91"/>
          <w:sz w:val="24"/>
          <w:szCs w:val="24"/>
        </w:rPr>
        <w:t xml:space="preserve">Following the “enlistment” signing it is hoped that the </w:t>
      </w:r>
      <w:r w:rsidR="00B64188">
        <w:rPr>
          <w:rFonts w:cs="Arial"/>
          <w:color w:val="151313"/>
          <w:w w:val="91"/>
          <w:sz w:val="24"/>
          <w:szCs w:val="24"/>
        </w:rPr>
        <w:t xml:space="preserve">re-enactment will continue with </w:t>
      </w:r>
      <w:r w:rsidRPr="00B64188">
        <w:rPr>
          <w:rFonts w:cs="Arial"/>
          <w:color w:val="151313"/>
          <w:w w:val="91"/>
          <w:sz w:val="24"/>
          <w:szCs w:val="24"/>
        </w:rPr>
        <w:t>“enlisters” march</w:t>
      </w:r>
      <w:r w:rsidR="00B64188">
        <w:rPr>
          <w:rFonts w:cs="Arial"/>
          <w:color w:val="151313"/>
          <w:w w:val="91"/>
          <w:sz w:val="24"/>
          <w:szCs w:val="24"/>
        </w:rPr>
        <w:t xml:space="preserve">ing </w:t>
      </w:r>
      <w:r w:rsidRPr="00B64188">
        <w:rPr>
          <w:rFonts w:cs="Arial"/>
          <w:color w:val="151313"/>
          <w:w w:val="91"/>
          <w:sz w:val="24"/>
          <w:szCs w:val="24"/>
        </w:rPr>
        <w:t xml:space="preserve">away from their families </w:t>
      </w:r>
      <w:r w:rsidR="00B64188">
        <w:rPr>
          <w:rFonts w:cs="Arial"/>
          <w:color w:val="151313"/>
          <w:w w:val="91"/>
          <w:sz w:val="24"/>
          <w:szCs w:val="24"/>
        </w:rPr>
        <w:t>“to war”</w:t>
      </w:r>
      <w:r w:rsidR="00350B50">
        <w:rPr>
          <w:rFonts w:cs="Arial"/>
          <w:color w:val="151313"/>
          <w:w w:val="91"/>
          <w:sz w:val="24"/>
          <w:szCs w:val="24"/>
        </w:rPr>
        <w:t xml:space="preserve"> </w:t>
      </w:r>
      <w:r w:rsidRPr="00B64188">
        <w:rPr>
          <w:rFonts w:cs="Arial"/>
          <w:color w:val="151313"/>
          <w:w w:val="91"/>
          <w:sz w:val="24"/>
          <w:szCs w:val="24"/>
        </w:rPr>
        <w:t>and later return, but changed.</w:t>
      </w:r>
    </w:p>
    <w:p w14:paraId="3A09059A" w14:textId="41385711" w:rsidR="006A72D1" w:rsidRPr="00B64188" w:rsidRDefault="006A72D1" w:rsidP="0099235B">
      <w:pPr>
        <w:widowControl w:val="0"/>
        <w:autoSpaceDE w:val="0"/>
        <w:autoSpaceDN w:val="0"/>
        <w:adjustRightInd w:val="0"/>
        <w:spacing w:before="104" w:after="0" w:line="240" w:lineRule="auto"/>
        <w:ind w:left="130"/>
        <w:rPr>
          <w:rFonts w:cs="Arial"/>
          <w:color w:val="151313"/>
          <w:w w:val="91"/>
          <w:sz w:val="24"/>
          <w:szCs w:val="24"/>
        </w:rPr>
      </w:pPr>
      <w:r w:rsidRPr="00B64188">
        <w:rPr>
          <w:rFonts w:cs="Arial"/>
          <w:color w:val="151313"/>
          <w:w w:val="91"/>
          <w:sz w:val="24"/>
          <w:szCs w:val="24"/>
        </w:rPr>
        <w:t xml:space="preserve">There will </w:t>
      </w:r>
      <w:r w:rsidR="00B64188">
        <w:rPr>
          <w:rFonts w:cs="Arial"/>
          <w:color w:val="151313"/>
          <w:w w:val="91"/>
          <w:sz w:val="24"/>
          <w:szCs w:val="24"/>
        </w:rPr>
        <w:t xml:space="preserve">also </w:t>
      </w:r>
      <w:r w:rsidRPr="00B64188">
        <w:rPr>
          <w:rFonts w:cs="Arial"/>
          <w:color w:val="151313"/>
          <w:w w:val="91"/>
          <w:sz w:val="24"/>
          <w:szCs w:val="24"/>
        </w:rPr>
        <w:t>be an exhibition with photos and other memorabilia.</w:t>
      </w:r>
    </w:p>
    <w:p w14:paraId="2970F002" w14:textId="77777777" w:rsidR="00B64188" w:rsidRDefault="00395C62" w:rsidP="0099235B">
      <w:pPr>
        <w:widowControl w:val="0"/>
        <w:autoSpaceDE w:val="0"/>
        <w:autoSpaceDN w:val="0"/>
        <w:adjustRightInd w:val="0"/>
        <w:spacing w:before="104" w:after="0" w:line="240" w:lineRule="auto"/>
        <w:ind w:left="130"/>
        <w:rPr>
          <w:rFonts w:cs="Arial"/>
          <w:color w:val="151313"/>
          <w:w w:val="91"/>
          <w:sz w:val="24"/>
          <w:szCs w:val="24"/>
        </w:rPr>
      </w:pPr>
      <w:r w:rsidRPr="00B64188">
        <w:rPr>
          <w:rFonts w:cs="Arial"/>
          <w:color w:val="151313"/>
          <w:w w:val="91"/>
          <w:sz w:val="24"/>
          <w:szCs w:val="24"/>
        </w:rPr>
        <w:t xml:space="preserve">The Re-enactment is supported by many local organisations. </w:t>
      </w:r>
    </w:p>
    <w:p w14:paraId="4450488A" w14:textId="7266239A" w:rsidR="00EE115E" w:rsidRDefault="00EE115E" w:rsidP="00EE115E">
      <w:pPr>
        <w:widowControl w:val="0"/>
        <w:autoSpaceDE w:val="0"/>
        <w:autoSpaceDN w:val="0"/>
        <w:adjustRightInd w:val="0"/>
        <w:spacing w:before="104" w:after="0" w:line="240" w:lineRule="auto"/>
        <w:ind w:left="130"/>
        <w:rPr>
          <w:rFonts w:cs="Arial"/>
          <w:color w:val="151313"/>
          <w:w w:val="91"/>
          <w:sz w:val="24"/>
          <w:szCs w:val="24"/>
        </w:rPr>
      </w:pPr>
      <w:r w:rsidRPr="00B64188">
        <w:rPr>
          <w:rFonts w:cs="Arial"/>
          <w:color w:val="151313"/>
          <w:w w:val="91"/>
          <w:sz w:val="24"/>
          <w:szCs w:val="24"/>
        </w:rPr>
        <w:t>Chairman of Exning Parish Council</w:t>
      </w:r>
      <w:r>
        <w:rPr>
          <w:rFonts w:cs="Arial"/>
          <w:color w:val="151313"/>
          <w:w w:val="91"/>
          <w:sz w:val="24"/>
          <w:szCs w:val="24"/>
        </w:rPr>
        <w:t xml:space="preserve">, Roger Stubbs, </w:t>
      </w:r>
      <w:r w:rsidRPr="00B64188">
        <w:rPr>
          <w:rFonts w:cs="Arial"/>
          <w:color w:val="151313"/>
          <w:w w:val="91"/>
          <w:sz w:val="24"/>
          <w:szCs w:val="24"/>
        </w:rPr>
        <w:t xml:space="preserve"> said ”This is a wonderful opportunity for people of all ages to work together and to both honour those brave men and understand, in part, what it was like to enlist in the First World War, or see one’s loved ones going away.” </w:t>
      </w:r>
    </w:p>
    <w:p w14:paraId="48936F46" w14:textId="77777777" w:rsidR="00EE7413" w:rsidRDefault="00EE7413" w:rsidP="0099235B">
      <w:pPr>
        <w:rPr>
          <w:sz w:val="24"/>
          <w:szCs w:val="24"/>
        </w:rPr>
      </w:pPr>
    </w:p>
    <w:p w14:paraId="595EFC48" w14:textId="12A7C971" w:rsidR="00082114" w:rsidRPr="006A72D1" w:rsidRDefault="00AC50D7" w:rsidP="0099235B">
      <w:pPr>
        <w:rPr>
          <w:sz w:val="24"/>
          <w:szCs w:val="24"/>
        </w:rPr>
      </w:pPr>
      <w:r w:rsidRPr="006A72D1">
        <w:rPr>
          <w:sz w:val="24"/>
          <w:szCs w:val="24"/>
        </w:rPr>
        <w:t xml:space="preserve">In the evening Music Builds Communities (MBC) will be holding a World War I evening which will start with a “sing-a-long” of songs from the era but that will be followed by words and music to reflect the seriousness of the war. MBC Chairman, Clive Hook, said “We hold fortnightly </w:t>
      </w:r>
      <w:r w:rsidR="009C0F5C" w:rsidRPr="006A72D1">
        <w:rPr>
          <w:sz w:val="24"/>
          <w:szCs w:val="24"/>
        </w:rPr>
        <w:t xml:space="preserve">“Singing for Fun” </w:t>
      </w:r>
      <w:r w:rsidRPr="006A72D1">
        <w:rPr>
          <w:sz w:val="24"/>
          <w:szCs w:val="24"/>
        </w:rPr>
        <w:t>sing-a-long sessions during the year</w:t>
      </w:r>
      <w:r w:rsidR="009C0F5C" w:rsidRPr="006A72D1">
        <w:rPr>
          <w:sz w:val="24"/>
          <w:szCs w:val="24"/>
        </w:rPr>
        <w:t xml:space="preserve"> and usually put on a concert by our various groups in November. We felt this year we could give the local community a chance to give tr</w:t>
      </w:r>
      <w:r w:rsidR="00B64188">
        <w:rPr>
          <w:sz w:val="24"/>
          <w:szCs w:val="24"/>
        </w:rPr>
        <w:t xml:space="preserve">ibute to those who lived in our </w:t>
      </w:r>
      <w:r w:rsidR="009C0F5C" w:rsidRPr="006A72D1">
        <w:rPr>
          <w:sz w:val="24"/>
          <w:szCs w:val="24"/>
        </w:rPr>
        <w:t>village a hundred years ago”</w:t>
      </w:r>
    </w:p>
    <w:p w14:paraId="245B9EED" w14:textId="270408BB" w:rsidR="009C0F5C" w:rsidRPr="006A72D1" w:rsidRDefault="009C0F5C" w:rsidP="0099235B">
      <w:pPr>
        <w:rPr>
          <w:sz w:val="24"/>
          <w:szCs w:val="24"/>
        </w:rPr>
      </w:pPr>
      <w:r w:rsidRPr="006A72D1">
        <w:rPr>
          <w:sz w:val="24"/>
          <w:szCs w:val="24"/>
        </w:rPr>
        <w:t>The date of November 8</w:t>
      </w:r>
      <w:r w:rsidRPr="006A72D1">
        <w:rPr>
          <w:sz w:val="24"/>
          <w:szCs w:val="24"/>
          <w:vertAlign w:val="superscript"/>
        </w:rPr>
        <w:t>th</w:t>
      </w:r>
      <w:r w:rsidRPr="006A72D1">
        <w:rPr>
          <w:sz w:val="24"/>
          <w:szCs w:val="24"/>
        </w:rPr>
        <w:t xml:space="preserve"> was chosen as the first of the Exning Rolls was closed on November 14, 2014 and November 9</w:t>
      </w:r>
      <w:r w:rsidRPr="006A72D1">
        <w:rPr>
          <w:sz w:val="24"/>
          <w:szCs w:val="24"/>
          <w:vertAlign w:val="superscript"/>
        </w:rPr>
        <w:t>th</w:t>
      </w:r>
      <w:r w:rsidRPr="006A72D1">
        <w:rPr>
          <w:sz w:val="24"/>
          <w:szCs w:val="24"/>
        </w:rPr>
        <w:t xml:space="preserve"> is Remembrance Sunday. Chairman of Exning British Legion, Mike Lovegrove, </w:t>
      </w:r>
      <w:proofErr w:type="gramStart"/>
      <w:r w:rsidRPr="006A72D1">
        <w:rPr>
          <w:sz w:val="24"/>
          <w:szCs w:val="24"/>
        </w:rPr>
        <w:t>said</w:t>
      </w:r>
      <w:r w:rsidR="002E16F9">
        <w:rPr>
          <w:sz w:val="24"/>
          <w:szCs w:val="24"/>
        </w:rPr>
        <w:t xml:space="preserve"> </w:t>
      </w:r>
      <w:r w:rsidRPr="006A72D1">
        <w:rPr>
          <w:sz w:val="24"/>
          <w:szCs w:val="24"/>
        </w:rPr>
        <w:t>”</w:t>
      </w:r>
      <w:proofErr w:type="gramEnd"/>
      <w:r w:rsidRPr="006A72D1">
        <w:rPr>
          <w:sz w:val="24"/>
          <w:szCs w:val="24"/>
        </w:rPr>
        <w:t>The Re-enactment is the second part of our events during whi</w:t>
      </w:r>
      <w:r w:rsidR="00B64188">
        <w:rPr>
          <w:sz w:val="24"/>
          <w:szCs w:val="24"/>
        </w:rPr>
        <w:t>ch ‘Exning Remembers World War One</w:t>
      </w:r>
      <w:r w:rsidRPr="006A72D1">
        <w:rPr>
          <w:sz w:val="24"/>
          <w:szCs w:val="24"/>
        </w:rPr>
        <w:t xml:space="preserve">’ and complements the </w:t>
      </w:r>
      <w:r w:rsidR="00232CE6" w:rsidRPr="006A72D1">
        <w:rPr>
          <w:sz w:val="24"/>
          <w:szCs w:val="24"/>
        </w:rPr>
        <w:t>evening of words and music we</w:t>
      </w:r>
      <w:r w:rsidRPr="006A72D1">
        <w:rPr>
          <w:sz w:val="24"/>
          <w:szCs w:val="24"/>
        </w:rPr>
        <w:t xml:space="preserve"> held on August 3</w:t>
      </w:r>
      <w:r w:rsidRPr="006A72D1">
        <w:rPr>
          <w:sz w:val="24"/>
          <w:szCs w:val="24"/>
          <w:vertAlign w:val="superscript"/>
        </w:rPr>
        <w:t>rd</w:t>
      </w:r>
      <w:r w:rsidR="00232CE6" w:rsidRPr="006A72D1">
        <w:rPr>
          <w:sz w:val="24"/>
          <w:szCs w:val="24"/>
        </w:rPr>
        <w:t xml:space="preserve">. It will provide a fitting reminder to us all as we focus during the following day on those who didn’t return </w:t>
      </w:r>
      <w:r w:rsidR="00B64188">
        <w:rPr>
          <w:sz w:val="24"/>
          <w:szCs w:val="24"/>
        </w:rPr>
        <w:t>during our</w:t>
      </w:r>
      <w:r w:rsidR="00232CE6" w:rsidRPr="006A72D1">
        <w:rPr>
          <w:sz w:val="24"/>
          <w:szCs w:val="24"/>
        </w:rPr>
        <w:t xml:space="preserve"> </w:t>
      </w:r>
      <w:r w:rsidR="006A72D1" w:rsidRPr="006A72D1">
        <w:rPr>
          <w:sz w:val="24"/>
          <w:szCs w:val="24"/>
        </w:rPr>
        <w:t>Remembrance</w:t>
      </w:r>
      <w:r w:rsidR="00232CE6" w:rsidRPr="006A72D1">
        <w:rPr>
          <w:sz w:val="24"/>
          <w:szCs w:val="24"/>
        </w:rPr>
        <w:t xml:space="preserve"> Day Services at the War Memorial and St Martin’s” </w:t>
      </w:r>
    </w:p>
    <w:p w14:paraId="4213AD24" w14:textId="1FC601EC" w:rsidR="00232CE6" w:rsidRPr="006A72D1" w:rsidRDefault="00232CE6" w:rsidP="0099235B">
      <w:pPr>
        <w:ind w:left="360"/>
        <w:rPr>
          <w:sz w:val="24"/>
          <w:szCs w:val="24"/>
        </w:rPr>
      </w:pPr>
      <w:r w:rsidRPr="006A72D1">
        <w:rPr>
          <w:sz w:val="24"/>
          <w:szCs w:val="24"/>
        </w:rPr>
        <w:lastRenderedPageBreak/>
        <w:t>Work to date has concentrated on trying to identify the exact locations of the homes of the enlisters. Some no longer exist and have been replaced by more recent developments but the 2014 “enlisters</w:t>
      </w:r>
      <w:proofErr w:type="gramStart"/>
      <w:r w:rsidR="00B64188" w:rsidRPr="006A72D1">
        <w:rPr>
          <w:sz w:val="24"/>
          <w:szCs w:val="24"/>
        </w:rPr>
        <w:t>“</w:t>
      </w:r>
      <w:r w:rsidR="00EE7413">
        <w:rPr>
          <w:sz w:val="24"/>
          <w:szCs w:val="24"/>
        </w:rPr>
        <w:t xml:space="preserve"> </w:t>
      </w:r>
      <w:r w:rsidR="00B64188" w:rsidRPr="006A72D1">
        <w:rPr>
          <w:sz w:val="24"/>
          <w:szCs w:val="24"/>
        </w:rPr>
        <w:t>will</w:t>
      </w:r>
      <w:proofErr w:type="gramEnd"/>
      <w:r w:rsidRPr="006A72D1">
        <w:rPr>
          <w:sz w:val="24"/>
          <w:szCs w:val="24"/>
        </w:rPr>
        <w:t xml:space="preserve"> walk from the site</w:t>
      </w:r>
      <w:r w:rsidR="00EE7413">
        <w:rPr>
          <w:sz w:val="24"/>
          <w:szCs w:val="24"/>
        </w:rPr>
        <w:t xml:space="preserve"> of the 1914 homes</w:t>
      </w:r>
      <w:r w:rsidRPr="006A72D1">
        <w:rPr>
          <w:sz w:val="24"/>
          <w:szCs w:val="24"/>
        </w:rPr>
        <w:t>.</w:t>
      </w:r>
    </w:p>
    <w:p w14:paraId="79B24E09" w14:textId="0165E6A7" w:rsidR="00232CE6" w:rsidRPr="006A72D1" w:rsidRDefault="00232CE6" w:rsidP="0099235B">
      <w:pPr>
        <w:ind w:left="360"/>
        <w:rPr>
          <w:sz w:val="24"/>
          <w:szCs w:val="24"/>
        </w:rPr>
      </w:pPr>
      <w:r w:rsidRPr="006A72D1">
        <w:rPr>
          <w:sz w:val="24"/>
          <w:szCs w:val="24"/>
        </w:rPr>
        <w:t>If you  want to see whether your home was occupied by one of the original WWI enlisters, or has replaced such a home you can look at the EER pages on the village website (http://www.exning.net/roh.html) .</w:t>
      </w:r>
    </w:p>
    <w:p w14:paraId="312AD68B" w14:textId="08FBC372" w:rsidR="00232CE6" w:rsidRPr="006A72D1" w:rsidRDefault="00232CE6" w:rsidP="0099235B">
      <w:pPr>
        <w:ind w:left="360"/>
        <w:rPr>
          <w:sz w:val="24"/>
          <w:szCs w:val="24"/>
        </w:rPr>
      </w:pPr>
      <w:r w:rsidRPr="006A72D1">
        <w:rPr>
          <w:sz w:val="24"/>
          <w:szCs w:val="24"/>
        </w:rPr>
        <w:t xml:space="preserve">Organiser, John Saville, </w:t>
      </w:r>
      <w:proofErr w:type="gramStart"/>
      <w:r w:rsidR="00B64188" w:rsidRPr="006A72D1">
        <w:rPr>
          <w:sz w:val="24"/>
          <w:szCs w:val="24"/>
        </w:rPr>
        <w:t>said</w:t>
      </w:r>
      <w:r w:rsidR="0099235B">
        <w:rPr>
          <w:sz w:val="24"/>
          <w:szCs w:val="24"/>
        </w:rPr>
        <w:t xml:space="preserve"> </w:t>
      </w:r>
      <w:r w:rsidR="00B64188" w:rsidRPr="006A72D1">
        <w:rPr>
          <w:sz w:val="24"/>
          <w:szCs w:val="24"/>
        </w:rPr>
        <w:t>”</w:t>
      </w:r>
      <w:proofErr w:type="gramEnd"/>
      <w:r w:rsidRPr="006A72D1">
        <w:rPr>
          <w:sz w:val="24"/>
          <w:szCs w:val="24"/>
        </w:rPr>
        <w:t>We would love to hear from anybody with an interest in this project and in particular any relations of the original enlisters</w:t>
      </w:r>
      <w:r w:rsidR="00B64188">
        <w:rPr>
          <w:sz w:val="24"/>
          <w:szCs w:val="24"/>
        </w:rPr>
        <w:t>,</w:t>
      </w:r>
      <w:r w:rsidRPr="006A72D1">
        <w:rPr>
          <w:sz w:val="24"/>
          <w:szCs w:val="24"/>
        </w:rPr>
        <w:t xml:space="preserve"> those living in their home</w:t>
      </w:r>
      <w:r w:rsidR="00B64188">
        <w:rPr>
          <w:sz w:val="24"/>
          <w:szCs w:val="24"/>
        </w:rPr>
        <w:t>s</w:t>
      </w:r>
      <w:r w:rsidR="00763550" w:rsidRPr="006A72D1">
        <w:rPr>
          <w:sz w:val="24"/>
          <w:szCs w:val="24"/>
        </w:rPr>
        <w:t>, or nearby. We will welcome participation by people of any age, or either gender</w:t>
      </w:r>
      <w:r w:rsidR="00B64188">
        <w:rPr>
          <w:sz w:val="24"/>
          <w:szCs w:val="24"/>
        </w:rPr>
        <w:t>, whether they live in a home that existed in 1914 or later. P</w:t>
      </w:r>
      <w:r w:rsidR="00763550" w:rsidRPr="006A72D1">
        <w:rPr>
          <w:sz w:val="24"/>
          <w:szCs w:val="24"/>
        </w:rPr>
        <w:t xml:space="preserve">eople can find contact details on the </w:t>
      </w:r>
      <w:r w:rsidR="00CF2614">
        <w:rPr>
          <w:sz w:val="24"/>
          <w:szCs w:val="24"/>
        </w:rPr>
        <w:t xml:space="preserve">Exning.Net </w:t>
      </w:r>
      <w:r w:rsidR="00763550" w:rsidRPr="006A72D1">
        <w:rPr>
          <w:sz w:val="24"/>
          <w:szCs w:val="24"/>
        </w:rPr>
        <w:t xml:space="preserve">website (including </w:t>
      </w:r>
      <w:r w:rsidR="00CF2614">
        <w:rPr>
          <w:sz w:val="24"/>
          <w:szCs w:val="24"/>
        </w:rPr>
        <w:t xml:space="preserve">links on </w:t>
      </w:r>
      <w:r w:rsidR="00763550" w:rsidRPr="006A72D1">
        <w:rPr>
          <w:sz w:val="24"/>
          <w:szCs w:val="24"/>
        </w:rPr>
        <w:t>Facebook and Twitter) or call me on 01638-604246.</w:t>
      </w:r>
      <w:r w:rsidR="00082114" w:rsidRPr="006A72D1">
        <w:rPr>
          <w:sz w:val="24"/>
          <w:szCs w:val="24"/>
        </w:rPr>
        <w:t>”</w:t>
      </w:r>
    </w:p>
    <w:p w14:paraId="4884BC53" w14:textId="77777777" w:rsidR="00082114" w:rsidRPr="006A72D1" w:rsidRDefault="00082114" w:rsidP="009C0F5C">
      <w:pPr>
        <w:ind w:left="360"/>
        <w:jc w:val="both"/>
        <w:rPr>
          <w:sz w:val="24"/>
          <w:szCs w:val="24"/>
        </w:rPr>
      </w:pPr>
    </w:p>
    <w:p w14:paraId="03585785" w14:textId="0E93FC62" w:rsidR="00082114" w:rsidRPr="006A72D1" w:rsidRDefault="00082114" w:rsidP="009C0F5C">
      <w:pPr>
        <w:ind w:left="360"/>
        <w:jc w:val="both"/>
        <w:rPr>
          <w:sz w:val="24"/>
          <w:szCs w:val="24"/>
        </w:rPr>
      </w:pPr>
      <w:r w:rsidRPr="006A72D1">
        <w:rPr>
          <w:sz w:val="24"/>
          <w:szCs w:val="24"/>
        </w:rPr>
        <w:t>&lt;&lt;&lt; Ends</w:t>
      </w:r>
    </w:p>
    <w:p w14:paraId="13BE8228" w14:textId="3992E1EF" w:rsidR="00082114" w:rsidRPr="006A72D1" w:rsidRDefault="00082114" w:rsidP="009C0F5C">
      <w:pPr>
        <w:ind w:left="360"/>
        <w:jc w:val="both"/>
        <w:rPr>
          <w:sz w:val="24"/>
          <w:szCs w:val="24"/>
        </w:rPr>
      </w:pPr>
      <w:r w:rsidRPr="006A72D1">
        <w:rPr>
          <w:sz w:val="24"/>
          <w:szCs w:val="24"/>
        </w:rPr>
        <w:t>Further Information</w:t>
      </w:r>
    </w:p>
    <w:p w14:paraId="629CEF3D" w14:textId="5D7B405B" w:rsidR="00082114" w:rsidRDefault="00082114" w:rsidP="009C0F5C">
      <w:pPr>
        <w:ind w:left="360"/>
        <w:jc w:val="both"/>
        <w:rPr>
          <w:rStyle w:val="Hyperlink"/>
          <w:sz w:val="24"/>
          <w:szCs w:val="24"/>
        </w:rPr>
      </w:pPr>
      <w:r w:rsidRPr="006A72D1">
        <w:rPr>
          <w:sz w:val="24"/>
          <w:szCs w:val="24"/>
        </w:rPr>
        <w:t xml:space="preserve">Exning Enlistment Re-enactment web pages from: </w:t>
      </w:r>
      <w:hyperlink r:id="rId5" w:history="1">
        <w:r w:rsidRPr="006A72D1">
          <w:rPr>
            <w:rStyle w:val="Hyperlink"/>
            <w:sz w:val="24"/>
            <w:szCs w:val="24"/>
          </w:rPr>
          <w:t>http://www.exning.net/eer.html</w:t>
        </w:r>
      </w:hyperlink>
    </w:p>
    <w:p w14:paraId="7FE3634B" w14:textId="32E4D632" w:rsidR="00980418" w:rsidRPr="006A72D1" w:rsidRDefault="00EE7413" w:rsidP="00980418">
      <w:pPr>
        <w:ind w:left="360"/>
        <w:jc w:val="both"/>
        <w:rPr>
          <w:sz w:val="24"/>
          <w:szCs w:val="24"/>
        </w:rPr>
      </w:pPr>
      <w:r>
        <w:rPr>
          <w:sz w:val="24"/>
          <w:szCs w:val="24"/>
        </w:rPr>
        <w:t>“Exning Remembers World War 1” {August 3</w:t>
      </w:r>
      <w:r w:rsidRPr="00EE7413">
        <w:rPr>
          <w:sz w:val="24"/>
          <w:szCs w:val="24"/>
          <w:vertAlign w:val="superscript"/>
        </w:rPr>
        <w:t>rd</w:t>
      </w:r>
      <w:r>
        <w:rPr>
          <w:sz w:val="24"/>
          <w:szCs w:val="24"/>
          <w:vertAlign w:val="superscript"/>
        </w:rPr>
        <w:t xml:space="preserve">, </w:t>
      </w:r>
      <w:r w:rsidRPr="00EE7413">
        <w:rPr>
          <w:sz w:val="24"/>
          <w:szCs w:val="24"/>
        </w:rPr>
        <w:t>2014</w:t>
      </w:r>
      <w:r>
        <w:rPr>
          <w:sz w:val="24"/>
          <w:szCs w:val="24"/>
        </w:rPr>
        <w:t xml:space="preserve">}   </w:t>
      </w:r>
      <w:r w:rsidR="00980418" w:rsidRPr="00980418">
        <w:rPr>
          <w:sz w:val="24"/>
          <w:szCs w:val="24"/>
        </w:rPr>
        <w:t>http://www.exning.net/wwi140803.html</w:t>
      </w:r>
    </w:p>
    <w:p w14:paraId="740A82DB" w14:textId="32984388" w:rsidR="00082114" w:rsidRPr="006A72D1" w:rsidRDefault="00082114" w:rsidP="009C0F5C">
      <w:pPr>
        <w:ind w:left="360"/>
        <w:jc w:val="both"/>
        <w:rPr>
          <w:sz w:val="24"/>
          <w:szCs w:val="24"/>
        </w:rPr>
      </w:pPr>
      <w:r w:rsidRPr="006A72D1">
        <w:rPr>
          <w:sz w:val="24"/>
          <w:szCs w:val="24"/>
        </w:rPr>
        <w:t xml:space="preserve">Exning Rolls of Honour: </w:t>
      </w:r>
      <w:hyperlink r:id="rId6" w:history="1">
        <w:r w:rsidRPr="006A72D1">
          <w:rPr>
            <w:rStyle w:val="Hyperlink"/>
            <w:sz w:val="24"/>
            <w:szCs w:val="24"/>
          </w:rPr>
          <w:t>http://www.exningparishchurch.net/roh.htm</w:t>
        </w:r>
      </w:hyperlink>
    </w:p>
    <w:p w14:paraId="0AD2EDA3" w14:textId="33E9D105" w:rsidR="00082114" w:rsidRPr="006A72D1" w:rsidRDefault="00082114" w:rsidP="009C0F5C">
      <w:pPr>
        <w:ind w:left="360"/>
        <w:jc w:val="both"/>
        <w:rPr>
          <w:sz w:val="24"/>
          <w:szCs w:val="24"/>
        </w:rPr>
      </w:pPr>
      <w:r w:rsidRPr="006A72D1">
        <w:rPr>
          <w:sz w:val="24"/>
          <w:szCs w:val="24"/>
        </w:rPr>
        <w:t xml:space="preserve">Music Builds Communities: </w:t>
      </w:r>
      <w:hyperlink r:id="rId7" w:history="1">
        <w:r w:rsidRPr="006A72D1">
          <w:rPr>
            <w:rStyle w:val="Hyperlink"/>
            <w:sz w:val="24"/>
            <w:szCs w:val="24"/>
          </w:rPr>
          <w:t>http://www.musicbuildscommunities.org/</w:t>
        </w:r>
      </w:hyperlink>
    </w:p>
    <w:p w14:paraId="31934BF3" w14:textId="0D062958" w:rsidR="00082114" w:rsidRPr="006A72D1" w:rsidRDefault="00082114" w:rsidP="009C0F5C">
      <w:pPr>
        <w:ind w:left="360"/>
        <w:jc w:val="both"/>
        <w:rPr>
          <w:sz w:val="24"/>
          <w:szCs w:val="24"/>
        </w:rPr>
      </w:pPr>
      <w:r w:rsidRPr="006A72D1">
        <w:rPr>
          <w:sz w:val="24"/>
          <w:szCs w:val="24"/>
        </w:rPr>
        <w:t xml:space="preserve">Exning War Memorial: </w:t>
      </w:r>
      <w:hyperlink r:id="rId8" w:history="1">
        <w:r w:rsidRPr="006A72D1">
          <w:rPr>
            <w:rStyle w:val="Hyperlink"/>
            <w:sz w:val="24"/>
            <w:szCs w:val="24"/>
          </w:rPr>
          <w:t>http://www.exning-remembers.info/</w:t>
        </w:r>
      </w:hyperlink>
    </w:p>
    <w:p w14:paraId="23BBA006" w14:textId="29834161" w:rsidR="00082114" w:rsidRPr="006A72D1" w:rsidRDefault="00082114" w:rsidP="009C0F5C">
      <w:pPr>
        <w:ind w:left="360"/>
        <w:jc w:val="both"/>
        <w:rPr>
          <w:sz w:val="24"/>
          <w:szCs w:val="24"/>
        </w:rPr>
      </w:pPr>
      <w:r w:rsidRPr="006A72D1">
        <w:rPr>
          <w:sz w:val="24"/>
          <w:szCs w:val="24"/>
        </w:rPr>
        <w:t>Contact information:</w:t>
      </w:r>
    </w:p>
    <w:p w14:paraId="406CD063" w14:textId="6B0BDFAE" w:rsidR="00082114" w:rsidRPr="006A72D1" w:rsidRDefault="00082114" w:rsidP="009C0F5C">
      <w:pPr>
        <w:ind w:left="360"/>
        <w:jc w:val="both"/>
        <w:rPr>
          <w:sz w:val="24"/>
          <w:szCs w:val="24"/>
        </w:rPr>
      </w:pPr>
      <w:r w:rsidRPr="006A72D1">
        <w:rPr>
          <w:sz w:val="24"/>
          <w:szCs w:val="24"/>
        </w:rPr>
        <w:t xml:space="preserve">Email: </w:t>
      </w:r>
      <w:hyperlink r:id="rId9" w:history="1">
        <w:r w:rsidRPr="006A72D1">
          <w:rPr>
            <w:rStyle w:val="Hyperlink"/>
            <w:sz w:val="24"/>
            <w:szCs w:val="24"/>
          </w:rPr>
          <w:t>eer@exning.net</w:t>
        </w:r>
      </w:hyperlink>
    </w:p>
    <w:p w14:paraId="00756B53" w14:textId="11B435ED" w:rsidR="00082114" w:rsidRPr="006A72D1" w:rsidRDefault="00082114" w:rsidP="009C0F5C">
      <w:pPr>
        <w:ind w:left="360"/>
        <w:jc w:val="both"/>
        <w:rPr>
          <w:sz w:val="24"/>
          <w:szCs w:val="24"/>
        </w:rPr>
      </w:pPr>
      <w:r w:rsidRPr="006A72D1">
        <w:rPr>
          <w:sz w:val="24"/>
          <w:szCs w:val="24"/>
        </w:rPr>
        <w:t xml:space="preserve">Facebook: </w:t>
      </w:r>
      <w:hyperlink r:id="rId10" w:history="1">
        <w:r w:rsidRPr="006A72D1">
          <w:rPr>
            <w:rStyle w:val="Hyperlink"/>
            <w:sz w:val="24"/>
            <w:szCs w:val="24"/>
          </w:rPr>
          <w:t xml:space="preserve">Exning </w:t>
        </w:r>
        <w:r w:rsidR="006A72D1" w:rsidRPr="006A72D1">
          <w:rPr>
            <w:rStyle w:val="Hyperlink"/>
            <w:sz w:val="24"/>
            <w:szCs w:val="24"/>
          </w:rPr>
          <w:t>Enlistment Re-enactment</w:t>
        </w:r>
      </w:hyperlink>
    </w:p>
    <w:p w14:paraId="49858529" w14:textId="0115BF1E" w:rsidR="006A72D1" w:rsidRPr="006A72D1" w:rsidRDefault="006A72D1" w:rsidP="009C0F5C">
      <w:pPr>
        <w:ind w:left="360"/>
        <w:jc w:val="both"/>
        <w:rPr>
          <w:sz w:val="24"/>
          <w:szCs w:val="24"/>
        </w:rPr>
      </w:pPr>
      <w:r w:rsidRPr="006A72D1">
        <w:rPr>
          <w:sz w:val="24"/>
          <w:szCs w:val="24"/>
        </w:rPr>
        <w:t xml:space="preserve">Twitter: </w:t>
      </w:r>
      <w:hyperlink r:id="rId11" w:history="1">
        <w:r w:rsidRPr="006A72D1">
          <w:rPr>
            <w:rStyle w:val="Hyperlink"/>
            <w:sz w:val="24"/>
            <w:szCs w:val="24"/>
          </w:rPr>
          <w:t>@</w:t>
        </w:r>
        <w:proofErr w:type="spellStart"/>
        <w:r w:rsidRPr="006A72D1">
          <w:rPr>
            <w:rStyle w:val="Hyperlink"/>
            <w:sz w:val="24"/>
            <w:szCs w:val="24"/>
          </w:rPr>
          <w:t>ExningER</w:t>
        </w:r>
        <w:proofErr w:type="spellEnd"/>
      </w:hyperlink>
    </w:p>
    <w:p w14:paraId="16639026" w14:textId="6D064287" w:rsidR="00082114" w:rsidRPr="006A72D1" w:rsidRDefault="006A72D1" w:rsidP="009C0F5C">
      <w:pPr>
        <w:ind w:left="360"/>
        <w:jc w:val="both"/>
        <w:rPr>
          <w:sz w:val="24"/>
          <w:szCs w:val="24"/>
        </w:rPr>
      </w:pPr>
      <w:r w:rsidRPr="006A72D1">
        <w:rPr>
          <w:sz w:val="24"/>
          <w:szCs w:val="24"/>
        </w:rPr>
        <w:t>Phone: John Saville on 07968-912046</w:t>
      </w:r>
    </w:p>
    <w:p w14:paraId="7D1FD0F7" w14:textId="77777777" w:rsidR="00082114" w:rsidRPr="006A72D1" w:rsidRDefault="00082114" w:rsidP="006A72D1">
      <w:pPr>
        <w:jc w:val="both"/>
        <w:rPr>
          <w:sz w:val="24"/>
          <w:szCs w:val="24"/>
        </w:rPr>
      </w:pPr>
    </w:p>
    <w:sectPr w:rsidR="00082114" w:rsidRPr="006A72D1" w:rsidSect="00AC50D7">
      <w:pgSz w:w="11906" w:h="16838"/>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228A6"/>
    <w:multiLevelType w:val="singleLevel"/>
    <w:tmpl w:val="08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0B"/>
    <w:rsid w:val="00082114"/>
    <w:rsid w:val="0019189A"/>
    <w:rsid w:val="00232CE6"/>
    <w:rsid w:val="002E16F9"/>
    <w:rsid w:val="00350B50"/>
    <w:rsid w:val="00395C62"/>
    <w:rsid w:val="003D6334"/>
    <w:rsid w:val="006A72D1"/>
    <w:rsid w:val="007252CC"/>
    <w:rsid w:val="00763550"/>
    <w:rsid w:val="00970428"/>
    <w:rsid w:val="00980418"/>
    <w:rsid w:val="0099235B"/>
    <w:rsid w:val="009C0F5C"/>
    <w:rsid w:val="00A320DA"/>
    <w:rsid w:val="00AC50D7"/>
    <w:rsid w:val="00B00F0B"/>
    <w:rsid w:val="00B64188"/>
    <w:rsid w:val="00CF2614"/>
    <w:rsid w:val="00E2500A"/>
    <w:rsid w:val="00EE115E"/>
    <w:rsid w:val="00EE7413"/>
    <w:rsid w:val="00FD1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1E78"/>
  <w15:chartTrackingRefBased/>
  <w15:docId w15:val="{9964FD02-4B60-4943-9EC3-DB1870BB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C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0D7"/>
    <w:pPr>
      <w:ind w:left="720"/>
      <w:contextualSpacing/>
    </w:pPr>
    <w:rPr>
      <w:rFonts w:eastAsiaTheme="minorHAnsi"/>
      <w:lang w:eastAsia="en-US"/>
    </w:rPr>
  </w:style>
  <w:style w:type="character" w:styleId="Hyperlink">
    <w:name w:val="Hyperlink"/>
    <w:basedOn w:val="DefaultParagraphFont"/>
    <w:uiPriority w:val="99"/>
    <w:unhideWhenUsed/>
    <w:rsid w:val="000821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92877">
      <w:bodyDiv w:val="1"/>
      <w:marLeft w:val="0"/>
      <w:marRight w:val="0"/>
      <w:marTop w:val="0"/>
      <w:marBottom w:val="0"/>
      <w:divBdr>
        <w:top w:val="none" w:sz="0" w:space="0" w:color="auto"/>
        <w:left w:val="none" w:sz="0" w:space="0" w:color="auto"/>
        <w:bottom w:val="none" w:sz="0" w:space="0" w:color="auto"/>
        <w:right w:val="none" w:sz="0" w:space="0" w:color="auto"/>
      </w:divBdr>
      <w:divsChild>
        <w:div w:id="2023312440">
          <w:marLeft w:val="0"/>
          <w:marRight w:val="0"/>
          <w:marTop w:val="0"/>
          <w:marBottom w:val="0"/>
          <w:divBdr>
            <w:top w:val="none" w:sz="0" w:space="0" w:color="auto"/>
            <w:left w:val="none" w:sz="0" w:space="0" w:color="auto"/>
            <w:bottom w:val="none" w:sz="0" w:space="0" w:color="auto"/>
            <w:right w:val="none" w:sz="0" w:space="0" w:color="auto"/>
          </w:divBdr>
          <w:divsChild>
            <w:div w:id="1359894681">
              <w:marLeft w:val="0"/>
              <w:marRight w:val="0"/>
              <w:marTop w:val="0"/>
              <w:marBottom w:val="0"/>
              <w:divBdr>
                <w:top w:val="none" w:sz="0" w:space="0" w:color="auto"/>
                <w:left w:val="none" w:sz="0" w:space="0" w:color="auto"/>
                <w:bottom w:val="none" w:sz="0" w:space="0" w:color="auto"/>
                <w:right w:val="none" w:sz="0" w:space="0" w:color="auto"/>
              </w:divBdr>
            </w:div>
            <w:div w:id="305940930">
              <w:marLeft w:val="0"/>
              <w:marRight w:val="0"/>
              <w:marTop w:val="0"/>
              <w:marBottom w:val="0"/>
              <w:divBdr>
                <w:top w:val="none" w:sz="0" w:space="0" w:color="auto"/>
                <w:left w:val="none" w:sz="0" w:space="0" w:color="auto"/>
                <w:bottom w:val="none" w:sz="0" w:space="0" w:color="auto"/>
                <w:right w:val="none" w:sz="0" w:space="0" w:color="auto"/>
              </w:divBdr>
            </w:div>
            <w:div w:id="1187057555">
              <w:marLeft w:val="0"/>
              <w:marRight w:val="0"/>
              <w:marTop w:val="0"/>
              <w:marBottom w:val="0"/>
              <w:divBdr>
                <w:top w:val="none" w:sz="0" w:space="0" w:color="auto"/>
                <w:left w:val="none" w:sz="0" w:space="0" w:color="auto"/>
                <w:bottom w:val="none" w:sz="0" w:space="0" w:color="auto"/>
                <w:right w:val="none" w:sz="0" w:space="0" w:color="auto"/>
              </w:divBdr>
            </w:div>
            <w:div w:id="341203120">
              <w:marLeft w:val="0"/>
              <w:marRight w:val="0"/>
              <w:marTop w:val="0"/>
              <w:marBottom w:val="0"/>
              <w:divBdr>
                <w:top w:val="none" w:sz="0" w:space="0" w:color="auto"/>
                <w:left w:val="none" w:sz="0" w:space="0" w:color="auto"/>
                <w:bottom w:val="none" w:sz="0" w:space="0" w:color="auto"/>
                <w:right w:val="none" w:sz="0" w:space="0" w:color="auto"/>
              </w:divBdr>
            </w:div>
            <w:div w:id="1761827745">
              <w:marLeft w:val="0"/>
              <w:marRight w:val="0"/>
              <w:marTop w:val="0"/>
              <w:marBottom w:val="0"/>
              <w:divBdr>
                <w:top w:val="none" w:sz="0" w:space="0" w:color="auto"/>
                <w:left w:val="none" w:sz="0" w:space="0" w:color="auto"/>
                <w:bottom w:val="none" w:sz="0" w:space="0" w:color="auto"/>
                <w:right w:val="none" w:sz="0" w:space="0" w:color="auto"/>
              </w:divBdr>
            </w:div>
            <w:div w:id="1400636155">
              <w:marLeft w:val="0"/>
              <w:marRight w:val="0"/>
              <w:marTop w:val="0"/>
              <w:marBottom w:val="0"/>
              <w:divBdr>
                <w:top w:val="none" w:sz="0" w:space="0" w:color="auto"/>
                <w:left w:val="none" w:sz="0" w:space="0" w:color="auto"/>
                <w:bottom w:val="none" w:sz="0" w:space="0" w:color="auto"/>
                <w:right w:val="none" w:sz="0" w:space="0" w:color="auto"/>
              </w:divBdr>
            </w:div>
            <w:div w:id="1343314797">
              <w:marLeft w:val="0"/>
              <w:marRight w:val="0"/>
              <w:marTop w:val="0"/>
              <w:marBottom w:val="0"/>
              <w:divBdr>
                <w:top w:val="none" w:sz="0" w:space="0" w:color="auto"/>
                <w:left w:val="none" w:sz="0" w:space="0" w:color="auto"/>
                <w:bottom w:val="none" w:sz="0" w:space="0" w:color="auto"/>
                <w:right w:val="none" w:sz="0" w:space="0" w:color="auto"/>
              </w:divBdr>
            </w:div>
            <w:div w:id="3941004">
              <w:marLeft w:val="0"/>
              <w:marRight w:val="0"/>
              <w:marTop w:val="0"/>
              <w:marBottom w:val="0"/>
              <w:divBdr>
                <w:top w:val="none" w:sz="0" w:space="0" w:color="auto"/>
                <w:left w:val="none" w:sz="0" w:space="0" w:color="auto"/>
                <w:bottom w:val="none" w:sz="0" w:space="0" w:color="auto"/>
                <w:right w:val="none" w:sz="0" w:space="0" w:color="auto"/>
              </w:divBdr>
            </w:div>
            <w:div w:id="1492793793">
              <w:marLeft w:val="0"/>
              <w:marRight w:val="0"/>
              <w:marTop w:val="0"/>
              <w:marBottom w:val="0"/>
              <w:divBdr>
                <w:top w:val="none" w:sz="0" w:space="0" w:color="auto"/>
                <w:left w:val="none" w:sz="0" w:space="0" w:color="auto"/>
                <w:bottom w:val="none" w:sz="0" w:space="0" w:color="auto"/>
                <w:right w:val="none" w:sz="0" w:space="0" w:color="auto"/>
              </w:divBdr>
            </w:div>
            <w:div w:id="821656759">
              <w:marLeft w:val="0"/>
              <w:marRight w:val="0"/>
              <w:marTop w:val="0"/>
              <w:marBottom w:val="0"/>
              <w:divBdr>
                <w:top w:val="none" w:sz="0" w:space="0" w:color="auto"/>
                <w:left w:val="none" w:sz="0" w:space="0" w:color="auto"/>
                <w:bottom w:val="none" w:sz="0" w:space="0" w:color="auto"/>
                <w:right w:val="none" w:sz="0" w:space="0" w:color="auto"/>
              </w:divBdr>
            </w:div>
            <w:div w:id="791284208">
              <w:marLeft w:val="0"/>
              <w:marRight w:val="0"/>
              <w:marTop w:val="0"/>
              <w:marBottom w:val="0"/>
              <w:divBdr>
                <w:top w:val="none" w:sz="0" w:space="0" w:color="auto"/>
                <w:left w:val="none" w:sz="0" w:space="0" w:color="auto"/>
                <w:bottom w:val="none" w:sz="0" w:space="0" w:color="auto"/>
                <w:right w:val="none" w:sz="0" w:space="0" w:color="auto"/>
              </w:divBdr>
            </w:div>
            <w:div w:id="1173227907">
              <w:marLeft w:val="0"/>
              <w:marRight w:val="0"/>
              <w:marTop w:val="0"/>
              <w:marBottom w:val="0"/>
              <w:divBdr>
                <w:top w:val="none" w:sz="0" w:space="0" w:color="auto"/>
                <w:left w:val="none" w:sz="0" w:space="0" w:color="auto"/>
                <w:bottom w:val="none" w:sz="0" w:space="0" w:color="auto"/>
                <w:right w:val="none" w:sz="0" w:space="0" w:color="auto"/>
              </w:divBdr>
            </w:div>
            <w:div w:id="1742871267">
              <w:marLeft w:val="0"/>
              <w:marRight w:val="0"/>
              <w:marTop w:val="0"/>
              <w:marBottom w:val="0"/>
              <w:divBdr>
                <w:top w:val="none" w:sz="0" w:space="0" w:color="auto"/>
                <w:left w:val="none" w:sz="0" w:space="0" w:color="auto"/>
                <w:bottom w:val="none" w:sz="0" w:space="0" w:color="auto"/>
                <w:right w:val="none" w:sz="0" w:space="0" w:color="auto"/>
              </w:divBdr>
            </w:div>
            <w:div w:id="1951234599">
              <w:marLeft w:val="0"/>
              <w:marRight w:val="0"/>
              <w:marTop w:val="0"/>
              <w:marBottom w:val="0"/>
              <w:divBdr>
                <w:top w:val="none" w:sz="0" w:space="0" w:color="auto"/>
                <w:left w:val="none" w:sz="0" w:space="0" w:color="auto"/>
                <w:bottom w:val="none" w:sz="0" w:space="0" w:color="auto"/>
                <w:right w:val="none" w:sz="0" w:space="0" w:color="auto"/>
              </w:divBdr>
            </w:div>
            <w:div w:id="1641614372">
              <w:marLeft w:val="0"/>
              <w:marRight w:val="0"/>
              <w:marTop w:val="0"/>
              <w:marBottom w:val="0"/>
              <w:divBdr>
                <w:top w:val="none" w:sz="0" w:space="0" w:color="auto"/>
                <w:left w:val="none" w:sz="0" w:space="0" w:color="auto"/>
                <w:bottom w:val="none" w:sz="0" w:space="0" w:color="auto"/>
                <w:right w:val="none" w:sz="0" w:space="0" w:color="auto"/>
              </w:divBdr>
            </w:div>
            <w:div w:id="1492408818">
              <w:marLeft w:val="0"/>
              <w:marRight w:val="0"/>
              <w:marTop w:val="0"/>
              <w:marBottom w:val="0"/>
              <w:divBdr>
                <w:top w:val="none" w:sz="0" w:space="0" w:color="auto"/>
                <w:left w:val="none" w:sz="0" w:space="0" w:color="auto"/>
                <w:bottom w:val="none" w:sz="0" w:space="0" w:color="auto"/>
                <w:right w:val="none" w:sz="0" w:space="0" w:color="auto"/>
              </w:divBdr>
            </w:div>
            <w:div w:id="730931334">
              <w:marLeft w:val="0"/>
              <w:marRight w:val="0"/>
              <w:marTop w:val="0"/>
              <w:marBottom w:val="0"/>
              <w:divBdr>
                <w:top w:val="none" w:sz="0" w:space="0" w:color="auto"/>
                <w:left w:val="none" w:sz="0" w:space="0" w:color="auto"/>
                <w:bottom w:val="none" w:sz="0" w:space="0" w:color="auto"/>
                <w:right w:val="none" w:sz="0" w:space="0" w:color="auto"/>
              </w:divBdr>
            </w:div>
            <w:div w:id="1117136476">
              <w:marLeft w:val="0"/>
              <w:marRight w:val="0"/>
              <w:marTop w:val="0"/>
              <w:marBottom w:val="0"/>
              <w:divBdr>
                <w:top w:val="none" w:sz="0" w:space="0" w:color="auto"/>
                <w:left w:val="none" w:sz="0" w:space="0" w:color="auto"/>
                <w:bottom w:val="none" w:sz="0" w:space="0" w:color="auto"/>
                <w:right w:val="none" w:sz="0" w:space="0" w:color="auto"/>
              </w:divBdr>
            </w:div>
            <w:div w:id="483551117">
              <w:marLeft w:val="0"/>
              <w:marRight w:val="0"/>
              <w:marTop w:val="0"/>
              <w:marBottom w:val="0"/>
              <w:divBdr>
                <w:top w:val="none" w:sz="0" w:space="0" w:color="auto"/>
                <w:left w:val="none" w:sz="0" w:space="0" w:color="auto"/>
                <w:bottom w:val="none" w:sz="0" w:space="0" w:color="auto"/>
                <w:right w:val="none" w:sz="0" w:space="0" w:color="auto"/>
              </w:divBdr>
            </w:div>
            <w:div w:id="1058358795">
              <w:marLeft w:val="0"/>
              <w:marRight w:val="0"/>
              <w:marTop w:val="0"/>
              <w:marBottom w:val="0"/>
              <w:divBdr>
                <w:top w:val="none" w:sz="0" w:space="0" w:color="auto"/>
                <w:left w:val="none" w:sz="0" w:space="0" w:color="auto"/>
                <w:bottom w:val="none" w:sz="0" w:space="0" w:color="auto"/>
                <w:right w:val="none" w:sz="0" w:space="0" w:color="auto"/>
              </w:divBdr>
            </w:div>
            <w:div w:id="1111315164">
              <w:marLeft w:val="0"/>
              <w:marRight w:val="0"/>
              <w:marTop w:val="0"/>
              <w:marBottom w:val="0"/>
              <w:divBdr>
                <w:top w:val="none" w:sz="0" w:space="0" w:color="auto"/>
                <w:left w:val="none" w:sz="0" w:space="0" w:color="auto"/>
                <w:bottom w:val="none" w:sz="0" w:space="0" w:color="auto"/>
                <w:right w:val="none" w:sz="0" w:space="0" w:color="auto"/>
              </w:divBdr>
            </w:div>
            <w:div w:id="1411080105">
              <w:marLeft w:val="0"/>
              <w:marRight w:val="0"/>
              <w:marTop w:val="0"/>
              <w:marBottom w:val="0"/>
              <w:divBdr>
                <w:top w:val="none" w:sz="0" w:space="0" w:color="auto"/>
                <w:left w:val="none" w:sz="0" w:space="0" w:color="auto"/>
                <w:bottom w:val="none" w:sz="0" w:space="0" w:color="auto"/>
                <w:right w:val="none" w:sz="0" w:space="0" w:color="auto"/>
              </w:divBdr>
            </w:div>
            <w:div w:id="1020396248">
              <w:marLeft w:val="0"/>
              <w:marRight w:val="0"/>
              <w:marTop w:val="0"/>
              <w:marBottom w:val="0"/>
              <w:divBdr>
                <w:top w:val="none" w:sz="0" w:space="0" w:color="auto"/>
                <w:left w:val="none" w:sz="0" w:space="0" w:color="auto"/>
                <w:bottom w:val="none" w:sz="0" w:space="0" w:color="auto"/>
                <w:right w:val="none" w:sz="0" w:space="0" w:color="auto"/>
              </w:divBdr>
            </w:div>
            <w:div w:id="732627273">
              <w:marLeft w:val="0"/>
              <w:marRight w:val="0"/>
              <w:marTop w:val="0"/>
              <w:marBottom w:val="0"/>
              <w:divBdr>
                <w:top w:val="none" w:sz="0" w:space="0" w:color="auto"/>
                <w:left w:val="none" w:sz="0" w:space="0" w:color="auto"/>
                <w:bottom w:val="none" w:sz="0" w:space="0" w:color="auto"/>
                <w:right w:val="none" w:sz="0" w:space="0" w:color="auto"/>
              </w:divBdr>
            </w:div>
            <w:div w:id="16602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5819">
      <w:bodyDiv w:val="1"/>
      <w:marLeft w:val="0"/>
      <w:marRight w:val="0"/>
      <w:marTop w:val="0"/>
      <w:marBottom w:val="0"/>
      <w:divBdr>
        <w:top w:val="none" w:sz="0" w:space="0" w:color="auto"/>
        <w:left w:val="none" w:sz="0" w:space="0" w:color="auto"/>
        <w:bottom w:val="none" w:sz="0" w:space="0" w:color="auto"/>
        <w:right w:val="none" w:sz="0" w:space="0" w:color="auto"/>
      </w:divBdr>
      <w:divsChild>
        <w:div w:id="1772314625">
          <w:marLeft w:val="0"/>
          <w:marRight w:val="0"/>
          <w:marTop w:val="0"/>
          <w:marBottom w:val="0"/>
          <w:divBdr>
            <w:top w:val="none" w:sz="0" w:space="0" w:color="auto"/>
            <w:left w:val="none" w:sz="0" w:space="0" w:color="auto"/>
            <w:bottom w:val="none" w:sz="0" w:space="0" w:color="auto"/>
            <w:right w:val="none" w:sz="0" w:space="0" w:color="auto"/>
          </w:divBdr>
          <w:divsChild>
            <w:div w:id="846288259">
              <w:marLeft w:val="0"/>
              <w:marRight w:val="0"/>
              <w:marTop w:val="0"/>
              <w:marBottom w:val="0"/>
              <w:divBdr>
                <w:top w:val="none" w:sz="0" w:space="0" w:color="auto"/>
                <w:left w:val="none" w:sz="0" w:space="0" w:color="auto"/>
                <w:bottom w:val="none" w:sz="0" w:space="0" w:color="auto"/>
                <w:right w:val="none" w:sz="0" w:space="0" w:color="auto"/>
              </w:divBdr>
            </w:div>
            <w:div w:id="615334303">
              <w:marLeft w:val="0"/>
              <w:marRight w:val="0"/>
              <w:marTop w:val="0"/>
              <w:marBottom w:val="0"/>
              <w:divBdr>
                <w:top w:val="none" w:sz="0" w:space="0" w:color="auto"/>
                <w:left w:val="none" w:sz="0" w:space="0" w:color="auto"/>
                <w:bottom w:val="none" w:sz="0" w:space="0" w:color="auto"/>
                <w:right w:val="none" w:sz="0" w:space="0" w:color="auto"/>
              </w:divBdr>
            </w:div>
            <w:div w:id="2119174797">
              <w:marLeft w:val="0"/>
              <w:marRight w:val="0"/>
              <w:marTop w:val="0"/>
              <w:marBottom w:val="0"/>
              <w:divBdr>
                <w:top w:val="none" w:sz="0" w:space="0" w:color="auto"/>
                <w:left w:val="none" w:sz="0" w:space="0" w:color="auto"/>
                <w:bottom w:val="none" w:sz="0" w:space="0" w:color="auto"/>
                <w:right w:val="none" w:sz="0" w:space="0" w:color="auto"/>
              </w:divBdr>
            </w:div>
            <w:div w:id="1358578926">
              <w:marLeft w:val="0"/>
              <w:marRight w:val="0"/>
              <w:marTop w:val="0"/>
              <w:marBottom w:val="0"/>
              <w:divBdr>
                <w:top w:val="none" w:sz="0" w:space="0" w:color="auto"/>
                <w:left w:val="none" w:sz="0" w:space="0" w:color="auto"/>
                <w:bottom w:val="none" w:sz="0" w:space="0" w:color="auto"/>
                <w:right w:val="none" w:sz="0" w:space="0" w:color="auto"/>
              </w:divBdr>
            </w:div>
            <w:div w:id="1925066093">
              <w:marLeft w:val="0"/>
              <w:marRight w:val="0"/>
              <w:marTop w:val="0"/>
              <w:marBottom w:val="0"/>
              <w:divBdr>
                <w:top w:val="none" w:sz="0" w:space="0" w:color="auto"/>
                <w:left w:val="none" w:sz="0" w:space="0" w:color="auto"/>
                <w:bottom w:val="none" w:sz="0" w:space="0" w:color="auto"/>
                <w:right w:val="none" w:sz="0" w:space="0" w:color="auto"/>
              </w:divBdr>
            </w:div>
            <w:div w:id="1159885184">
              <w:marLeft w:val="0"/>
              <w:marRight w:val="0"/>
              <w:marTop w:val="0"/>
              <w:marBottom w:val="0"/>
              <w:divBdr>
                <w:top w:val="none" w:sz="0" w:space="0" w:color="auto"/>
                <w:left w:val="none" w:sz="0" w:space="0" w:color="auto"/>
                <w:bottom w:val="none" w:sz="0" w:space="0" w:color="auto"/>
                <w:right w:val="none" w:sz="0" w:space="0" w:color="auto"/>
              </w:divBdr>
            </w:div>
            <w:div w:id="1989045754">
              <w:marLeft w:val="0"/>
              <w:marRight w:val="0"/>
              <w:marTop w:val="0"/>
              <w:marBottom w:val="0"/>
              <w:divBdr>
                <w:top w:val="none" w:sz="0" w:space="0" w:color="auto"/>
                <w:left w:val="none" w:sz="0" w:space="0" w:color="auto"/>
                <w:bottom w:val="none" w:sz="0" w:space="0" w:color="auto"/>
                <w:right w:val="none" w:sz="0" w:space="0" w:color="auto"/>
              </w:divBdr>
            </w:div>
            <w:div w:id="876043340">
              <w:marLeft w:val="0"/>
              <w:marRight w:val="0"/>
              <w:marTop w:val="0"/>
              <w:marBottom w:val="0"/>
              <w:divBdr>
                <w:top w:val="none" w:sz="0" w:space="0" w:color="auto"/>
                <w:left w:val="none" w:sz="0" w:space="0" w:color="auto"/>
                <w:bottom w:val="none" w:sz="0" w:space="0" w:color="auto"/>
                <w:right w:val="none" w:sz="0" w:space="0" w:color="auto"/>
              </w:divBdr>
            </w:div>
            <w:div w:id="2031177713">
              <w:marLeft w:val="0"/>
              <w:marRight w:val="0"/>
              <w:marTop w:val="0"/>
              <w:marBottom w:val="0"/>
              <w:divBdr>
                <w:top w:val="none" w:sz="0" w:space="0" w:color="auto"/>
                <w:left w:val="none" w:sz="0" w:space="0" w:color="auto"/>
                <w:bottom w:val="none" w:sz="0" w:space="0" w:color="auto"/>
                <w:right w:val="none" w:sz="0" w:space="0" w:color="auto"/>
              </w:divBdr>
            </w:div>
            <w:div w:id="1605965900">
              <w:marLeft w:val="0"/>
              <w:marRight w:val="0"/>
              <w:marTop w:val="0"/>
              <w:marBottom w:val="0"/>
              <w:divBdr>
                <w:top w:val="none" w:sz="0" w:space="0" w:color="auto"/>
                <w:left w:val="none" w:sz="0" w:space="0" w:color="auto"/>
                <w:bottom w:val="none" w:sz="0" w:space="0" w:color="auto"/>
                <w:right w:val="none" w:sz="0" w:space="0" w:color="auto"/>
              </w:divBdr>
            </w:div>
            <w:div w:id="877398495">
              <w:marLeft w:val="0"/>
              <w:marRight w:val="0"/>
              <w:marTop w:val="0"/>
              <w:marBottom w:val="0"/>
              <w:divBdr>
                <w:top w:val="none" w:sz="0" w:space="0" w:color="auto"/>
                <w:left w:val="none" w:sz="0" w:space="0" w:color="auto"/>
                <w:bottom w:val="none" w:sz="0" w:space="0" w:color="auto"/>
                <w:right w:val="none" w:sz="0" w:space="0" w:color="auto"/>
              </w:divBdr>
            </w:div>
            <w:div w:id="825515400">
              <w:marLeft w:val="0"/>
              <w:marRight w:val="0"/>
              <w:marTop w:val="0"/>
              <w:marBottom w:val="0"/>
              <w:divBdr>
                <w:top w:val="none" w:sz="0" w:space="0" w:color="auto"/>
                <w:left w:val="none" w:sz="0" w:space="0" w:color="auto"/>
                <w:bottom w:val="none" w:sz="0" w:space="0" w:color="auto"/>
                <w:right w:val="none" w:sz="0" w:space="0" w:color="auto"/>
              </w:divBdr>
            </w:div>
            <w:div w:id="1027369806">
              <w:marLeft w:val="0"/>
              <w:marRight w:val="0"/>
              <w:marTop w:val="0"/>
              <w:marBottom w:val="0"/>
              <w:divBdr>
                <w:top w:val="none" w:sz="0" w:space="0" w:color="auto"/>
                <w:left w:val="none" w:sz="0" w:space="0" w:color="auto"/>
                <w:bottom w:val="none" w:sz="0" w:space="0" w:color="auto"/>
                <w:right w:val="none" w:sz="0" w:space="0" w:color="auto"/>
              </w:divBdr>
            </w:div>
            <w:div w:id="1173029020">
              <w:marLeft w:val="0"/>
              <w:marRight w:val="0"/>
              <w:marTop w:val="0"/>
              <w:marBottom w:val="0"/>
              <w:divBdr>
                <w:top w:val="none" w:sz="0" w:space="0" w:color="auto"/>
                <w:left w:val="none" w:sz="0" w:space="0" w:color="auto"/>
                <w:bottom w:val="none" w:sz="0" w:space="0" w:color="auto"/>
                <w:right w:val="none" w:sz="0" w:space="0" w:color="auto"/>
              </w:divBdr>
            </w:div>
            <w:div w:id="2066054123">
              <w:marLeft w:val="0"/>
              <w:marRight w:val="0"/>
              <w:marTop w:val="0"/>
              <w:marBottom w:val="0"/>
              <w:divBdr>
                <w:top w:val="none" w:sz="0" w:space="0" w:color="auto"/>
                <w:left w:val="none" w:sz="0" w:space="0" w:color="auto"/>
                <w:bottom w:val="none" w:sz="0" w:space="0" w:color="auto"/>
                <w:right w:val="none" w:sz="0" w:space="0" w:color="auto"/>
              </w:divBdr>
            </w:div>
            <w:div w:id="639269453">
              <w:marLeft w:val="0"/>
              <w:marRight w:val="0"/>
              <w:marTop w:val="0"/>
              <w:marBottom w:val="0"/>
              <w:divBdr>
                <w:top w:val="none" w:sz="0" w:space="0" w:color="auto"/>
                <w:left w:val="none" w:sz="0" w:space="0" w:color="auto"/>
                <w:bottom w:val="none" w:sz="0" w:space="0" w:color="auto"/>
                <w:right w:val="none" w:sz="0" w:space="0" w:color="auto"/>
              </w:divBdr>
            </w:div>
            <w:div w:id="200946127">
              <w:marLeft w:val="0"/>
              <w:marRight w:val="0"/>
              <w:marTop w:val="0"/>
              <w:marBottom w:val="0"/>
              <w:divBdr>
                <w:top w:val="none" w:sz="0" w:space="0" w:color="auto"/>
                <w:left w:val="none" w:sz="0" w:space="0" w:color="auto"/>
                <w:bottom w:val="none" w:sz="0" w:space="0" w:color="auto"/>
                <w:right w:val="none" w:sz="0" w:space="0" w:color="auto"/>
              </w:divBdr>
            </w:div>
            <w:div w:id="1844272671">
              <w:marLeft w:val="0"/>
              <w:marRight w:val="0"/>
              <w:marTop w:val="0"/>
              <w:marBottom w:val="0"/>
              <w:divBdr>
                <w:top w:val="none" w:sz="0" w:space="0" w:color="auto"/>
                <w:left w:val="none" w:sz="0" w:space="0" w:color="auto"/>
                <w:bottom w:val="none" w:sz="0" w:space="0" w:color="auto"/>
                <w:right w:val="none" w:sz="0" w:space="0" w:color="auto"/>
              </w:divBdr>
            </w:div>
            <w:div w:id="1672872342">
              <w:marLeft w:val="0"/>
              <w:marRight w:val="0"/>
              <w:marTop w:val="0"/>
              <w:marBottom w:val="0"/>
              <w:divBdr>
                <w:top w:val="none" w:sz="0" w:space="0" w:color="auto"/>
                <w:left w:val="none" w:sz="0" w:space="0" w:color="auto"/>
                <w:bottom w:val="none" w:sz="0" w:space="0" w:color="auto"/>
                <w:right w:val="none" w:sz="0" w:space="0" w:color="auto"/>
              </w:divBdr>
            </w:div>
            <w:div w:id="1607812826">
              <w:marLeft w:val="0"/>
              <w:marRight w:val="0"/>
              <w:marTop w:val="0"/>
              <w:marBottom w:val="0"/>
              <w:divBdr>
                <w:top w:val="none" w:sz="0" w:space="0" w:color="auto"/>
                <w:left w:val="none" w:sz="0" w:space="0" w:color="auto"/>
                <w:bottom w:val="none" w:sz="0" w:space="0" w:color="auto"/>
                <w:right w:val="none" w:sz="0" w:space="0" w:color="auto"/>
              </w:divBdr>
            </w:div>
            <w:div w:id="1112672512">
              <w:marLeft w:val="0"/>
              <w:marRight w:val="0"/>
              <w:marTop w:val="0"/>
              <w:marBottom w:val="0"/>
              <w:divBdr>
                <w:top w:val="none" w:sz="0" w:space="0" w:color="auto"/>
                <w:left w:val="none" w:sz="0" w:space="0" w:color="auto"/>
                <w:bottom w:val="none" w:sz="0" w:space="0" w:color="auto"/>
                <w:right w:val="none" w:sz="0" w:space="0" w:color="auto"/>
              </w:divBdr>
            </w:div>
            <w:div w:id="1341085021">
              <w:marLeft w:val="0"/>
              <w:marRight w:val="0"/>
              <w:marTop w:val="0"/>
              <w:marBottom w:val="0"/>
              <w:divBdr>
                <w:top w:val="none" w:sz="0" w:space="0" w:color="auto"/>
                <w:left w:val="none" w:sz="0" w:space="0" w:color="auto"/>
                <w:bottom w:val="none" w:sz="0" w:space="0" w:color="auto"/>
                <w:right w:val="none" w:sz="0" w:space="0" w:color="auto"/>
              </w:divBdr>
            </w:div>
            <w:div w:id="1513180543">
              <w:marLeft w:val="0"/>
              <w:marRight w:val="0"/>
              <w:marTop w:val="0"/>
              <w:marBottom w:val="0"/>
              <w:divBdr>
                <w:top w:val="none" w:sz="0" w:space="0" w:color="auto"/>
                <w:left w:val="none" w:sz="0" w:space="0" w:color="auto"/>
                <w:bottom w:val="none" w:sz="0" w:space="0" w:color="auto"/>
                <w:right w:val="none" w:sz="0" w:space="0" w:color="auto"/>
              </w:divBdr>
            </w:div>
            <w:div w:id="508103417">
              <w:marLeft w:val="0"/>
              <w:marRight w:val="0"/>
              <w:marTop w:val="0"/>
              <w:marBottom w:val="0"/>
              <w:divBdr>
                <w:top w:val="none" w:sz="0" w:space="0" w:color="auto"/>
                <w:left w:val="none" w:sz="0" w:space="0" w:color="auto"/>
                <w:bottom w:val="none" w:sz="0" w:space="0" w:color="auto"/>
                <w:right w:val="none" w:sz="0" w:space="0" w:color="auto"/>
              </w:divBdr>
            </w:div>
            <w:div w:id="1368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ning-remembers.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sicbuildscommuniti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ningparishchurch.net/roh.htm" TargetMode="External"/><Relationship Id="rId11" Type="http://schemas.openxmlformats.org/officeDocument/2006/relationships/hyperlink" Target="https://twitter.com/ExningER" TargetMode="External"/><Relationship Id="rId5" Type="http://schemas.openxmlformats.org/officeDocument/2006/relationships/hyperlink" Target="http://www.exning.net/eer.html" TargetMode="External"/><Relationship Id="rId10" Type="http://schemas.openxmlformats.org/officeDocument/2006/relationships/hyperlink" Target="https://www.facebook.com/groups/837157786313860/" TargetMode="External"/><Relationship Id="rId4" Type="http://schemas.openxmlformats.org/officeDocument/2006/relationships/webSettings" Target="webSettings.xml"/><Relationship Id="rId9" Type="http://schemas.openxmlformats.org/officeDocument/2006/relationships/hyperlink" Target="mailto:eer@exn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Saville</dc:creator>
  <cp:keywords/>
  <dc:description/>
  <cp:lastModifiedBy>John Saville</cp:lastModifiedBy>
  <cp:revision>2</cp:revision>
  <dcterms:created xsi:type="dcterms:W3CDTF">2014-08-12T08:43:00Z</dcterms:created>
  <dcterms:modified xsi:type="dcterms:W3CDTF">2014-08-12T08:43:00Z</dcterms:modified>
</cp:coreProperties>
</file>